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6995"/>
      </w:tblGrid>
      <w:tr w:rsidR="00FB0193" w:rsidRPr="00FB0193" w:rsidTr="00A34A71">
        <w:trPr>
          <w:trHeight w:hRule="exact" w:val="410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Title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Label the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activity.</w:t>
            </w:r>
          </w:p>
        </w:tc>
      </w:tr>
      <w:tr w:rsidR="00FB0193" w:rsidRPr="00FB0193" w:rsidTr="00A34A71">
        <w:trPr>
          <w:trHeight w:hRule="exact" w:val="412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Why?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Explain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and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reasons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for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learning.</w:t>
            </w:r>
          </w:p>
        </w:tc>
      </w:tr>
      <w:tr w:rsidR="00FB0193" w:rsidRPr="00FB0193" w:rsidTr="00A34A71">
        <w:trPr>
          <w:trHeight w:hRule="exact" w:val="410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 xml:space="preserve">Learning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Objectives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 xml:space="preserve">List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what is to be learned.</w:t>
            </w:r>
          </w:p>
        </w:tc>
      </w:tr>
      <w:tr w:rsidR="00FB0193" w:rsidRPr="00FB0193" w:rsidTr="00A34A71">
        <w:trPr>
          <w:trHeight w:hRule="exact" w:val="688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Success Criteria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 w:right="662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Determine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the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desired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outcomes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and abilities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that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will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be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used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to</w:t>
            </w:r>
            <w:r w:rsidRPr="00FB0193">
              <w:rPr>
                <w:rFonts w:ascii="Times New Roman" w:eastAsia="Calibri" w:hAnsi="Calibri" w:cs="Times New Roman"/>
                <w:spacing w:val="47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measure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performance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and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achievement.</w:t>
            </w:r>
          </w:p>
        </w:tc>
      </w:tr>
      <w:tr w:rsidR="00FB0193" w:rsidRPr="00FB0193" w:rsidTr="00A34A71">
        <w:trPr>
          <w:trHeight w:hRule="exact" w:val="410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Prerequisites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prior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skills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and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knowledge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that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are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needed.</w:t>
            </w:r>
          </w:p>
        </w:tc>
      </w:tr>
      <w:tr w:rsidR="00FB0193" w:rsidRPr="00FB0193" w:rsidTr="00A34A71">
        <w:trPr>
          <w:trHeight w:hRule="exact" w:val="412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Resources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List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essential references related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to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the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activity.</w:t>
            </w:r>
          </w:p>
        </w:tc>
      </w:tr>
      <w:tr w:rsidR="00FB0193" w:rsidRPr="00FB0193" w:rsidTr="00A34A71">
        <w:trPr>
          <w:trHeight w:hRule="exact" w:val="410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Vocabulary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Provide key</w:t>
            </w:r>
            <w:r w:rsidRPr="00FB0193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terminology.</w:t>
            </w:r>
          </w:p>
        </w:tc>
      </w:tr>
      <w:tr w:rsidR="00FB0193" w:rsidRPr="00FB0193" w:rsidTr="00A34A71">
        <w:trPr>
          <w:trHeight w:hRule="exact" w:val="964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Information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 w:right="304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 xml:space="preserve">Provide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information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needed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for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the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activity.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Additional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information</w:t>
            </w:r>
            <w:r w:rsidRPr="00FB0193">
              <w:rPr>
                <w:rFonts w:ascii="Times New Roman" w:eastAsia="Calibri" w:hAnsi="Calibri" w:cs="Times New Roman"/>
                <w:spacing w:val="55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can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be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provided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to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help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students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consolidate their learning after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they</w:t>
            </w:r>
            <w:r w:rsidRPr="00FB0193">
              <w:rPr>
                <w:rFonts w:ascii="Times New Roman" w:eastAsia="Calibri" w:hAnsi="Calibri" w:cs="Times New Roman"/>
                <w:spacing w:val="45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have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completed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Key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Questions.</w:t>
            </w:r>
          </w:p>
        </w:tc>
      </w:tr>
      <w:tr w:rsidR="00FB0193" w:rsidRPr="00FB0193" w:rsidTr="00A34A71">
        <w:trPr>
          <w:trHeight w:hRule="exact" w:val="410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Plan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and/or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Tasks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List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plan and/or tasks for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meeting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the learning objectives.</w:t>
            </w:r>
          </w:p>
        </w:tc>
      </w:tr>
      <w:tr w:rsidR="00FB0193" w:rsidRPr="00FB0193" w:rsidTr="00A34A71">
        <w:trPr>
          <w:trHeight w:hRule="exact" w:val="412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Model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Include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representations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or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methodologies of what is to be learned.</w:t>
            </w:r>
          </w:p>
        </w:tc>
      </w:tr>
      <w:tr w:rsidR="00FB0193" w:rsidRPr="00FB0193" w:rsidTr="00A34A71">
        <w:trPr>
          <w:trHeight w:hRule="exact" w:val="1238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Key Questions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 w:right="143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Pose questions that guide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the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execution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of the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plan and/or tasks,</w:t>
            </w:r>
            <w:r w:rsidRPr="00FB0193">
              <w:rPr>
                <w:rFonts w:ascii="Times New Roman" w:eastAsia="Calibri" w:hAnsi="Calibri" w:cs="Times New Roman"/>
                <w:spacing w:val="24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exploration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of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model,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and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processing of the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information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and</w:t>
            </w:r>
            <w:r w:rsidRPr="00FB0193">
              <w:rPr>
                <w:rFonts w:ascii="Times New Roman" w:eastAsia="Calibri" w:hAnsi="Calibri" w:cs="Times New Roman"/>
                <w:spacing w:val="30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resources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in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order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to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stimulate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thought,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introduce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or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form</w:t>
            </w:r>
            <w:r w:rsidRPr="00FB0193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of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concepts,</w:t>
            </w:r>
            <w:r w:rsidRPr="00FB0193">
              <w:rPr>
                <w:rFonts w:ascii="Times New Roman" w:eastAsia="Calibri" w:hAnsi="Calibri" w:cs="Times New Roman"/>
                <w:spacing w:val="2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and construct understanding.</w:t>
            </w:r>
          </w:p>
        </w:tc>
      </w:tr>
      <w:tr w:rsidR="00FB0193" w:rsidRPr="00FB0193" w:rsidTr="00A34A71">
        <w:trPr>
          <w:trHeight w:hRule="exact" w:val="410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Skill Exercises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 xml:space="preserve">Apply the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new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knowledge in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simple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situations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and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familiar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contexts.</w:t>
            </w:r>
          </w:p>
        </w:tc>
      </w:tr>
      <w:tr w:rsidR="00FB0193" w:rsidRPr="00FB0193" w:rsidTr="00A34A71">
        <w:trPr>
          <w:trHeight w:hRule="exact" w:val="688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Problems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 w:right="351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 xml:space="preserve">Use the knowledge in new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contexts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or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real-world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contexts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requiring</w:t>
            </w:r>
            <w:r w:rsidRPr="00FB0193">
              <w:rPr>
                <w:rFonts w:ascii="Times New Roman" w:eastAsia="Calibri" w:hAnsi="Calibri" w:cs="Times New Roman"/>
                <w:spacing w:val="27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transference, synthesis,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and integration of concepts.</w:t>
            </w:r>
          </w:p>
        </w:tc>
      </w:tr>
      <w:tr w:rsidR="00FB0193" w:rsidRPr="00FB0193" w:rsidTr="00A34A71">
        <w:trPr>
          <w:trHeight w:hRule="exact" w:val="686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Research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 w:right="51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Identify opportunities for the</w:t>
            </w:r>
            <w:r w:rsidRPr="00FB0193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learner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to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extend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learning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to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new situations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and create knowledge that is unique or new.</w:t>
            </w:r>
          </w:p>
        </w:tc>
      </w:tr>
      <w:tr w:rsidR="00FB0193" w:rsidRPr="00FB0193" w:rsidTr="00A34A71">
        <w:trPr>
          <w:trHeight w:hRule="exact" w:val="412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Validation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Results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are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shared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with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peers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and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assessed.</w:t>
            </w:r>
          </w:p>
        </w:tc>
      </w:tr>
      <w:tr w:rsidR="00FB0193" w:rsidRPr="00FB0193" w:rsidTr="00A34A71">
        <w:trPr>
          <w:trHeight w:hRule="exact" w:val="686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>Reflection on Learning</w:t>
            </w:r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 xml:space="preserve">Have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students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think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about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what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has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been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learned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and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assess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how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well</w:t>
            </w:r>
            <w:r w:rsidRPr="00FB0193">
              <w:rPr>
                <w:rFonts w:ascii="Times New Roman" w:eastAsia="Calibri" w:hAnsi="Calibri" w:cs="Times New Roman"/>
                <w:spacing w:val="20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material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has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been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mastered.</w:t>
            </w:r>
          </w:p>
        </w:tc>
      </w:tr>
      <w:tr w:rsidR="00FB0193" w:rsidRPr="00FB0193" w:rsidTr="00A34A71">
        <w:trPr>
          <w:trHeight w:hRule="exact" w:val="687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193">
              <w:rPr>
                <w:rFonts w:ascii="Times New Roman" w:eastAsia="Calibri" w:hAnsi="Calibri" w:cs="Times New Roman"/>
                <w:sz w:val="24"/>
              </w:rPr>
              <w:t xml:space="preserve">Self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Assessment</w:t>
            </w:r>
            <w:proofErr w:type="spellEnd"/>
          </w:p>
        </w:tc>
        <w:tc>
          <w:tcPr>
            <w:tcW w:w="6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193" w:rsidRPr="00FB0193" w:rsidRDefault="00FB0193" w:rsidP="00FB0193">
            <w:pPr>
              <w:widowControl w:val="0"/>
              <w:spacing w:before="55" w:after="0" w:line="240" w:lineRule="auto"/>
              <w:ind w:left="99" w:right="698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eastAsia="Calibri" w:hAnsi="Calibri" w:cs="Times New Roman"/>
                <w:sz w:val="24"/>
              </w:rPr>
              <w:t xml:space="preserve">Have students identify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what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has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been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done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well,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how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they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z w:val="24"/>
              </w:rPr>
              <w:t>could</w:t>
            </w:r>
            <w:r w:rsidRPr="00FB0193">
              <w:rPr>
                <w:rFonts w:ascii="Times New Roman" w:eastAsia="Calibri" w:hAnsi="Calibri" w:cs="Times New Roman"/>
                <w:spacing w:val="23"/>
                <w:sz w:val="24"/>
              </w:rPr>
              <w:t xml:space="preserve">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improve,</w:t>
            </w:r>
            <w:r w:rsidRPr="00FB0193">
              <w:rPr>
                <w:rFonts w:ascii="Times New Roman" w:eastAsia="Calibri" w:hAnsi="Calibri" w:cs="Times New Roman"/>
                <w:sz w:val="24"/>
              </w:rPr>
              <w:t xml:space="preserve"> and strategies for </w:t>
            </w:r>
            <w:r w:rsidRPr="00FB0193">
              <w:rPr>
                <w:rFonts w:ascii="Times New Roman" w:eastAsia="Calibri" w:hAnsi="Calibri" w:cs="Times New Roman"/>
                <w:spacing w:val="-1"/>
                <w:sz w:val="24"/>
              </w:rPr>
              <w:t>improvement.</w:t>
            </w:r>
          </w:p>
        </w:tc>
      </w:tr>
    </w:tbl>
    <w:p w:rsidR="00043609" w:rsidRDefault="00043609">
      <w:bookmarkStart w:id="0" w:name="_GoBack"/>
      <w:bookmarkEnd w:id="0"/>
    </w:p>
    <w:sectPr w:rsidR="0004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3"/>
    <w:rsid w:val="00043609"/>
    <w:rsid w:val="00924D3B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C0EFC-1E77-4A07-8CEC-8FE1BB9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Technology-University of Houston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Sarraj, Huda</dc:creator>
  <cp:keywords/>
  <dc:description/>
  <cp:lastModifiedBy>Sarraj, Huda</cp:lastModifiedBy>
  <cp:revision>1</cp:revision>
  <cp:lastPrinted>2019-02-14T22:56:00Z</cp:lastPrinted>
  <dcterms:created xsi:type="dcterms:W3CDTF">2019-02-14T22:16:00Z</dcterms:created>
  <dcterms:modified xsi:type="dcterms:W3CDTF">2019-02-14T22:56:00Z</dcterms:modified>
</cp:coreProperties>
</file>